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503DD" w14:textId="2BDB83AC" w:rsidR="00335327" w:rsidRDefault="005A4B4C">
      <w:pPr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Документы, необходимые для зачисления в городской лагерь</w:t>
      </w: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:</w:t>
      </w:r>
    </w:p>
    <w:p w14:paraId="0EB2B301" w14:textId="77777777" w:rsidR="005A4B4C" w:rsidRPr="005A4B4C" w:rsidRDefault="005A4B4C" w:rsidP="005A4B4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B4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 Для регистрации заявления и постановки в электронную очередь необходимо предоставить </w:t>
      </w:r>
      <w:r w:rsidRPr="005A4B4C">
        <w:rPr>
          <w:rFonts w:ascii="Tahoma" w:eastAsia="Times New Roman" w:hAnsi="Tahoma" w:cs="Tahoma"/>
          <w:i/>
          <w:iCs/>
          <w:color w:val="555555"/>
          <w:sz w:val="21"/>
          <w:szCs w:val="21"/>
          <w:u w:val="single"/>
          <w:lang w:eastAsia="ru-RU"/>
        </w:rPr>
        <w:t>следующий пакет документов:</w:t>
      </w:r>
    </w:p>
    <w:p w14:paraId="7889DBE4" w14:textId="77777777" w:rsidR="005A4B4C" w:rsidRPr="005A4B4C" w:rsidRDefault="005A4B4C" w:rsidP="005A4B4C">
      <w:pPr>
        <w:shd w:val="clear" w:color="auto" w:fill="FFFFFF"/>
        <w:spacing w:after="0" w:line="330" w:lineRule="atLeast"/>
        <w:ind w:left="64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B4C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5A4B4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5A4B4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Свидетельство о рождении ребёнка (копия и подлинник)</w:t>
      </w:r>
    </w:p>
    <w:p w14:paraId="5BC5B250" w14:textId="77777777" w:rsidR="005A4B4C" w:rsidRPr="005A4B4C" w:rsidRDefault="005A4B4C" w:rsidP="005A4B4C">
      <w:pPr>
        <w:shd w:val="clear" w:color="auto" w:fill="FFFFFF"/>
        <w:spacing w:after="0" w:line="330" w:lineRule="atLeast"/>
        <w:ind w:left="64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B4C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5A4B4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5A4B4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Документ, удостоверяющий личность заявителя (копия и подлинник):</w:t>
      </w:r>
      <w:r w:rsidRPr="005A4B4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паспорт гражданина РФ,</w:t>
      </w:r>
    </w:p>
    <w:p w14:paraId="4A5683E6" w14:textId="77777777" w:rsidR="005A4B4C" w:rsidRPr="005A4B4C" w:rsidRDefault="005A4B4C" w:rsidP="005A4B4C">
      <w:pPr>
        <w:shd w:val="clear" w:color="auto" w:fill="FFFFFF"/>
        <w:spacing w:after="0" w:line="330" w:lineRule="atLeast"/>
        <w:ind w:left="142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B4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паспорт моряка,</w:t>
      </w:r>
    </w:p>
    <w:p w14:paraId="740EEA6A" w14:textId="77777777" w:rsidR="005A4B4C" w:rsidRPr="005A4B4C" w:rsidRDefault="005A4B4C" w:rsidP="005A4B4C">
      <w:pPr>
        <w:shd w:val="clear" w:color="auto" w:fill="FFFFFF"/>
        <w:spacing w:after="0" w:line="330" w:lineRule="atLeast"/>
        <w:ind w:left="142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B4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удостоверение личности военнослужащего Российской Федерации,</w:t>
      </w:r>
    </w:p>
    <w:p w14:paraId="7B43D8DE" w14:textId="77777777" w:rsidR="005A4B4C" w:rsidRPr="005A4B4C" w:rsidRDefault="005A4B4C" w:rsidP="005A4B4C">
      <w:pPr>
        <w:shd w:val="clear" w:color="auto" w:fill="FFFFFF"/>
        <w:spacing w:after="0" w:line="330" w:lineRule="atLeast"/>
        <w:ind w:left="142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B4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военный билет,</w:t>
      </w:r>
    </w:p>
    <w:p w14:paraId="74E3C04B" w14:textId="77777777" w:rsidR="005A4B4C" w:rsidRPr="005A4B4C" w:rsidRDefault="005A4B4C" w:rsidP="005A4B4C">
      <w:pPr>
        <w:shd w:val="clear" w:color="auto" w:fill="FFFFFF"/>
        <w:spacing w:after="0" w:line="330" w:lineRule="atLeast"/>
        <w:ind w:left="142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B4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паспорт иностранного гражданина,</w:t>
      </w:r>
    </w:p>
    <w:p w14:paraId="605502FE" w14:textId="77777777" w:rsidR="005A4B4C" w:rsidRPr="005A4B4C" w:rsidRDefault="005A4B4C" w:rsidP="005A4B4C">
      <w:pPr>
        <w:shd w:val="clear" w:color="auto" w:fill="FFFFFF"/>
        <w:spacing w:after="0" w:line="330" w:lineRule="atLeast"/>
        <w:ind w:left="142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B4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временное удостоверение личности гражданина Российской Федерации,</w:t>
      </w:r>
    </w:p>
    <w:p w14:paraId="3860ACF4" w14:textId="77777777" w:rsidR="005A4B4C" w:rsidRPr="005A4B4C" w:rsidRDefault="005A4B4C" w:rsidP="005A4B4C">
      <w:pPr>
        <w:shd w:val="clear" w:color="auto" w:fill="FFFFFF"/>
        <w:spacing w:after="0" w:line="330" w:lineRule="atLeast"/>
        <w:ind w:left="142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B4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вид на жительство,</w:t>
      </w:r>
    </w:p>
    <w:p w14:paraId="6FD7EEF2" w14:textId="77777777" w:rsidR="005A4B4C" w:rsidRPr="005A4B4C" w:rsidRDefault="005A4B4C" w:rsidP="005A4B4C">
      <w:pPr>
        <w:shd w:val="clear" w:color="auto" w:fill="FFFFFF"/>
        <w:spacing w:after="0" w:line="330" w:lineRule="atLeast"/>
        <w:ind w:left="142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B4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дипломатический паспорт,</w:t>
      </w:r>
    </w:p>
    <w:p w14:paraId="49F69FBE" w14:textId="3A324B34" w:rsidR="005A4B4C" w:rsidRPr="005A4B4C" w:rsidRDefault="005A4B4C" w:rsidP="005A4B4C">
      <w:pPr>
        <w:shd w:val="clear" w:color="auto" w:fill="FFFFFF"/>
        <w:spacing w:after="0" w:line="330" w:lineRule="atLeast"/>
        <w:ind w:left="142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B4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удостоверение беженца.</w:t>
      </w:r>
      <w:r w:rsidRPr="005A4B4C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A45B161" wp14:editId="1701C6BF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B102C" w14:textId="77777777" w:rsidR="005A4B4C" w:rsidRPr="005A4B4C" w:rsidRDefault="005A4B4C" w:rsidP="005A4B4C">
      <w:pPr>
        <w:shd w:val="clear" w:color="auto" w:fill="FFFFFF"/>
        <w:spacing w:after="0" w:line="330" w:lineRule="atLeast"/>
        <w:ind w:left="644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B4C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</w:t>
      </w:r>
      <w:r w:rsidRPr="005A4B4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5A4B4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Справка, что ребёнок обучается в образовательном учреждении города Екатеринбурга (кроме учащихся МАОУ СОШ № 157)</w:t>
      </w:r>
    </w:p>
    <w:p w14:paraId="61881AC9" w14:textId="77777777" w:rsidR="005A4B4C" w:rsidRPr="005A4B4C" w:rsidRDefault="005A4B4C" w:rsidP="005A4B4C">
      <w:pPr>
        <w:shd w:val="clear" w:color="auto" w:fill="FFFFFF"/>
        <w:spacing w:after="0" w:line="330" w:lineRule="atLeast"/>
        <w:ind w:left="644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B4C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</w:t>
      </w:r>
      <w:r w:rsidRPr="005A4B4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5A4B4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Справка о зачислении в 1 класс (для будущих первоклассников)</w:t>
      </w:r>
    </w:p>
    <w:p w14:paraId="3D7870B4" w14:textId="77777777" w:rsidR="005A4B4C" w:rsidRPr="005A4B4C" w:rsidRDefault="005A4B4C" w:rsidP="005A4B4C">
      <w:pPr>
        <w:shd w:val="clear" w:color="auto" w:fill="FFFFFF"/>
        <w:spacing w:after="0" w:line="330" w:lineRule="atLeast"/>
        <w:ind w:left="64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B4C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</w:t>
      </w:r>
      <w:r w:rsidRPr="005A4B4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5A4B4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Документ, удостоверяющий статус льготной категории (копия и подлинник</w:t>
      </w:r>
      <w:proofErr w:type="gramStart"/>
      <w:r w:rsidRPr="005A4B4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) :</w:t>
      </w:r>
      <w:proofErr w:type="gramEnd"/>
    </w:p>
    <w:p w14:paraId="50888181" w14:textId="77777777" w:rsidR="005A4B4C" w:rsidRPr="005A4B4C" w:rsidRDefault="005A4B4C" w:rsidP="005A4B4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B4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 нормативный документ (постановление, приказ, решение суда) об установлении опеки (попечительства);</w:t>
      </w:r>
    </w:p>
    <w:p w14:paraId="1FDD2315" w14:textId="77777777" w:rsidR="005A4B4C" w:rsidRPr="005A4B4C" w:rsidRDefault="005A4B4C" w:rsidP="005A4B4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B4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 договор о передаче ребенка (детей) на воспитание в приемную семью;</w:t>
      </w:r>
    </w:p>
    <w:p w14:paraId="0197A1B8" w14:textId="77777777" w:rsidR="005A4B4C" w:rsidRPr="005A4B4C" w:rsidRDefault="005A4B4C" w:rsidP="005A4B4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B4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 пенсионное удостоверение (или справка территориального управления Пенсионного фонда Российской Федерации по Свердловской области) для детей, получающих пенсию по случаю потери кормильца;</w:t>
      </w:r>
    </w:p>
    <w:p w14:paraId="3123AF17" w14:textId="77777777" w:rsidR="005A4B4C" w:rsidRPr="005A4B4C" w:rsidRDefault="005A4B4C" w:rsidP="005A4B4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B4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 справка управления социальной политики по месту регистрации о получении заявителем ежемесячного пособия на ребенка или государственной социальной помощи для детей из малоимущих/малообеспеченных семей;</w:t>
      </w:r>
    </w:p>
    <w:p w14:paraId="4100D561" w14:textId="77777777" w:rsidR="005A4B4C" w:rsidRPr="005A4B4C" w:rsidRDefault="005A4B4C" w:rsidP="005A4B4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B4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 справка с места жительства о составе семьи, документы, подтверждающие доход малообеспеченной семьи, с учетом видов доходов семьи, принимаемых во внимание при исчислении среднедушевого дохода, установленных </w:t>
      </w:r>
      <w:hyperlink r:id="rId6" w:history="1">
        <w:r w:rsidRPr="005A4B4C">
          <w:rPr>
            <w:rFonts w:ascii="Tahoma" w:eastAsia="Times New Roman" w:hAnsi="Tahoma" w:cs="Tahoma"/>
            <w:color w:val="0000FF"/>
            <w:sz w:val="28"/>
            <w:szCs w:val="28"/>
            <w:u w:val="single"/>
            <w:lang w:eastAsia="ru-RU"/>
          </w:rPr>
          <w:t>Постановлением</w:t>
        </w:r>
      </w:hyperlink>
      <w:r w:rsidRPr="005A4B4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Правительства Свердловской области от 01.02.2005 г. № 70-ПП «О порядке реализации Закона Свердловской области от 14 декабря 2004 года № 204-ОЗ «О ежемесячном пособии на ребенка» (ред. от 10.07.2014);</w:t>
      </w:r>
    </w:p>
    <w:p w14:paraId="5806CF47" w14:textId="77777777" w:rsidR="005A4B4C" w:rsidRPr="005A4B4C" w:rsidRDefault="005A4B4C" w:rsidP="005A4B4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B4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 удостоверение многодетной семьи;</w:t>
      </w:r>
    </w:p>
    <w:p w14:paraId="184AC1A5" w14:textId="77777777" w:rsidR="005A4B4C" w:rsidRPr="005A4B4C" w:rsidRDefault="005A4B4C" w:rsidP="005A4B4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B4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- справка территориального центра занятости населения Свердловской области о регистрации заявителя в качестве безработного.</w:t>
      </w:r>
    </w:p>
    <w:p w14:paraId="06F38B2C" w14:textId="77777777" w:rsidR="005A4B4C" w:rsidRPr="005A4B4C" w:rsidRDefault="005A4B4C" w:rsidP="005A4B4C">
      <w:pPr>
        <w:shd w:val="clear" w:color="auto" w:fill="FFFFFF"/>
        <w:spacing w:after="0" w:line="330" w:lineRule="atLeast"/>
        <w:ind w:left="644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B4C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</w:t>
      </w:r>
      <w:r w:rsidRPr="005A4B4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5A4B4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Справка с места жительства или </w:t>
      </w:r>
      <w:proofErr w:type="gramStart"/>
      <w:r w:rsidRPr="005A4B4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справка  о</w:t>
      </w:r>
      <w:proofErr w:type="gramEnd"/>
      <w:r w:rsidRPr="005A4B4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регистрации по месту жительства ребёнка</w:t>
      </w:r>
    </w:p>
    <w:p w14:paraId="1F572D36" w14:textId="77777777" w:rsidR="005A4B4C" w:rsidRDefault="005A4B4C">
      <w:bookmarkStart w:id="0" w:name="_GoBack"/>
      <w:bookmarkEnd w:id="0"/>
    </w:p>
    <w:sectPr w:rsidR="005A4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57"/>
    <w:rsid w:val="00316757"/>
    <w:rsid w:val="00335327"/>
    <w:rsid w:val="005A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D2B9"/>
  <w15:chartTrackingRefBased/>
  <w15:docId w15:val="{F9098470-9C92-45C8-841B-58A65E0C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5A4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5A4B4C"/>
    <w:rPr>
      <w:i/>
      <w:iCs/>
    </w:rPr>
  </w:style>
  <w:style w:type="character" w:styleId="a4">
    <w:name w:val="Strong"/>
    <w:basedOn w:val="a0"/>
    <w:uiPriority w:val="22"/>
    <w:qFormat/>
    <w:rsid w:val="005A4B4C"/>
    <w:rPr>
      <w:b/>
      <w:bCs/>
    </w:rPr>
  </w:style>
  <w:style w:type="character" w:styleId="a5">
    <w:name w:val="Hyperlink"/>
    <w:basedOn w:val="a0"/>
    <w:uiPriority w:val="99"/>
    <w:semiHidden/>
    <w:unhideWhenUsed/>
    <w:rsid w:val="005A4B4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A4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5A4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3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CCB09DA8ABA761FEA44A2081C0600E81FB5C9D6ECA2A4681346698D4226D58T7g6H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2022-02-06T05:19:00Z</dcterms:created>
  <dcterms:modified xsi:type="dcterms:W3CDTF">2022-02-06T05:19:00Z</dcterms:modified>
</cp:coreProperties>
</file>